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67" w:rsidRDefault="00981E3B" w:rsidP="00981E3B">
      <w:pPr>
        <w:pStyle w:val="berschrift1"/>
        <w:jc w:val="center"/>
        <w:rPr>
          <w:rFonts w:cs="Arial"/>
          <w:b/>
          <w:smallCaps/>
          <w:spacing w:val="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4495CFF0" wp14:editId="42571004">
            <wp:simplePos x="0" y="0"/>
            <wp:positionH relativeFrom="column">
              <wp:posOffset>-716280</wp:posOffset>
            </wp:positionH>
            <wp:positionV relativeFrom="page">
              <wp:posOffset>76835</wp:posOffset>
            </wp:positionV>
            <wp:extent cx="1050925" cy="1637665"/>
            <wp:effectExtent l="0" t="0" r="0" b="635"/>
            <wp:wrapSquare wrapText="bothSides"/>
            <wp:docPr id="1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63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00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439.9pt;margin-top:-51.9pt;width:79.1pt;height:128.6pt;z-index:251661824;mso-position-horizontal-relative:text;mso-position-vertical-relative:text">
            <v:imagedata r:id="rId10" o:title=""/>
            <w10:wrap type="square"/>
          </v:shape>
          <o:OLEObject Type="Embed" ProgID="MSPhotoEd.3" ShapeID="_x0000_s1046" DrawAspect="Content" ObjectID="_1612075389" r:id="rId11"/>
        </w:pict>
      </w:r>
      <w:r w:rsidR="00C03705" w:rsidRPr="00C03705">
        <w:rPr>
          <w:rFonts w:cs="Arial"/>
          <w:b/>
          <w:smallCaps/>
          <w:spacing w:val="0"/>
          <w:sz w:val="48"/>
          <w:szCs w:val="48"/>
        </w:rPr>
        <w:t>Arbeitsbereich</w:t>
      </w:r>
      <w:r w:rsidR="005839E9">
        <w:rPr>
          <w:rFonts w:cs="Arial"/>
          <w:b/>
          <w:smallCaps/>
          <w:spacing w:val="0"/>
          <w:sz w:val="48"/>
          <w:szCs w:val="48"/>
        </w:rPr>
        <w:t xml:space="preserve"> Kirche und</w:t>
      </w:r>
      <w:r w:rsidR="001D34BE" w:rsidRPr="00C03705">
        <w:rPr>
          <w:rFonts w:cs="Arial"/>
          <w:b/>
          <w:smallCaps/>
          <w:spacing w:val="0"/>
          <w:sz w:val="48"/>
          <w:szCs w:val="48"/>
        </w:rPr>
        <w:t xml:space="preserve"> </w:t>
      </w:r>
      <w:proofErr w:type="spellStart"/>
      <w:r w:rsidR="001D34BE" w:rsidRPr="00C03705">
        <w:rPr>
          <w:rFonts w:cs="Arial"/>
          <w:b/>
          <w:smallCaps/>
          <w:spacing w:val="0"/>
          <w:sz w:val="48"/>
          <w:szCs w:val="48"/>
        </w:rPr>
        <w:t>to</w:t>
      </w:r>
      <w:r w:rsidR="001D34BE" w:rsidRPr="00C03705">
        <w:rPr>
          <w:rFonts w:cs="Arial"/>
          <w:b/>
          <w:smallCaps/>
          <w:spacing w:val="0"/>
          <w:sz w:val="48"/>
          <w:szCs w:val="48"/>
        </w:rPr>
        <w:t>u</w:t>
      </w:r>
      <w:r w:rsidR="001D34BE" w:rsidRPr="00C03705">
        <w:rPr>
          <w:rFonts w:cs="Arial"/>
          <w:b/>
          <w:smallCaps/>
          <w:spacing w:val="0"/>
          <w:sz w:val="48"/>
          <w:szCs w:val="48"/>
        </w:rPr>
        <w:t>rismus</w:t>
      </w:r>
      <w:proofErr w:type="spellEnd"/>
      <w:r w:rsidR="00F65867" w:rsidRPr="00C03705">
        <w:rPr>
          <w:rFonts w:cs="Arial"/>
          <w:b/>
          <w:smallCaps/>
          <w:spacing w:val="8"/>
          <w:sz w:val="48"/>
          <w:szCs w:val="48"/>
        </w:rPr>
        <w:t xml:space="preserve"> </w:t>
      </w:r>
      <w:r w:rsidR="00F65867" w:rsidRPr="00C03705">
        <w:rPr>
          <w:rFonts w:cs="Arial"/>
          <w:b/>
          <w:smallCaps/>
          <w:spacing w:val="8"/>
          <w:sz w:val="48"/>
          <w:szCs w:val="48"/>
        </w:rPr>
        <w:br/>
      </w:r>
      <w:r w:rsidR="001D34BE" w:rsidRPr="00C03705">
        <w:rPr>
          <w:rFonts w:cs="Arial"/>
          <w:b/>
          <w:smallCaps/>
          <w:spacing w:val="8"/>
          <w:sz w:val="48"/>
          <w:szCs w:val="48"/>
        </w:rPr>
        <w:t xml:space="preserve">in der </w:t>
      </w:r>
      <w:proofErr w:type="spellStart"/>
      <w:r w:rsidR="001D34BE" w:rsidRPr="00C03705">
        <w:rPr>
          <w:rFonts w:cs="Arial"/>
          <w:b/>
          <w:smallCaps/>
          <w:spacing w:val="8"/>
          <w:sz w:val="48"/>
          <w:szCs w:val="48"/>
        </w:rPr>
        <w:t>evang.-luth</w:t>
      </w:r>
      <w:proofErr w:type="spellEnd"/>
      <w:r w:rsidR="001D34BE" w:rsidRPr="00C03705">
        <w:rPr>
          <w:rFonts w:cs="Arial"/>
          <w:b/>
          <w:smallCaps/>
          <w:spacing w:val="8"/>
          <w:sz w:val="48"/>
          <w:szCs w:val="48"/>
        </w:rPr>
        <w:t>.</w:t>
      </w:r>
      <w:r w:rsidR="00692CA5">
        <w:rPr>
          <w:rFonts w:cs="Arial"/>
          <w:b/>
          <w:smallCaps/>
          <w:spacing w:val="8"/>
          <w:sz w:val="48"/>
          <w:szCs w:val="48"/>
        </w:rPr>
        <w:t xml:space="preserve"> </w:t>
      </w:r>
      <w:proofErr w:type="spellStart"/>
      <w:r w:rsidR="001D34BE" w:rsidRPr="00C03705">
        <w:rPr>
          <w:rFonts w:cs="Arial"/>
          <w:b/>
          <w:smallCaps/>
          <w:spacing w:val="8"/>
          <w:sz w:val="48"/>
          <w:szCs w:val="48"/>
        </w:rPr>
        <w:t>kirche</w:t>
      </w:r>
      <w:proofErr w:type="spellEnd"/>
      <w:r w:rsidR="001D34BE" w:rsidRPr="00C03705">
        <w:rPr>
          <w:rFonts w:cs="Arial"/>
          <w:b/>
          <w:smallCaps/>
          <w:spacing w:val="8"/>
          <w:sz w:val="48"/>
          <w:szCs w:val="48"/>
        </w:rPr>
        <w:t xml:space="preserve"> in </w:t>
      </w:r>
      <w:proofErr w:type="spellStart"/>
      <w:r w:rsidR="001D34BE" w:rsidRPr="00C03705">
        <w:rPr>
          <w:rFonts w:cs="Arial"/>
          <w:b/>
          <w:smallCaps/>
          <w:spacing w:val="8"/>
          <w:sz w:val="48"/>
          <w:szCs w:val="48"/>
        </w:rPr>
        <w:t>bayern</w:t>
      </w:r>
      <w:proofErr w:type="spellEnd"/>
    </w:p>
    <w:p w:rsidR="00677BA6" w:rsidRPr="00677BA6" w:rsidRDefault="00677BA6" w:rsidP="00677BA6">
      <w:pPr>
        <w:rPr>
          <w:sz w:val="20"/>
          <w:szCs w:val="20"/>
        </w:rPr>
      </w:pPr>
    </w:p>
    <w:p w:rsidR="00981E3B" w:rsidRDefault="00F65867">
      <w:pPr>
        <w:tabs>
          <w:tab w:val="left" w:pos="6237"/>
          <w:tab w:val="left" w:pos="6521"/>
          <w:tab w:val="left" w:pos="6663"/>
          <w:tab w:val="left" w:pos="7371"/>
        </w:tabs>
        <w:rPr>
          <w:rFonts w:ascii="RotisSansSerif" w:hAnsi="RotisSansSerif" w:cs="Arial"/>
          <w:sz w:val="22"/>
        </w:rPr>
      </w:pPr>
      <w:r>
        <w:rPr>
          <w:rFonts w:ascii="RotisSansSerif" w:hAnsi="RotisSansSerif" w:cs="Arial"/>
          <w:sz w:val="22"/>
        </w:rPr>
        <w:t xml:space="preserve"> </w:t>
      </w:r>
    </w:p>
    <w:p w:rsidR="00B25CAB" w:rsidRPr="00706186" w:rsidRDefault="00B25CAB" w:rsidP="00706186">
      <w:pPr>
        <w:jc w:val="center"/>
        <w:rPr>
          <w:rFonts w:ascii="Rotis Semi Sans 55" w:hAnsi="Rotis Semi Sans 55"/>
          <w:b/>
          <w:sz w:val="32"/>
          <w:szCs w:val="32"/>
        </w:rPr>
      </w:pPr>
      <w:r>
        <w:rPr>
          <w:rFonts w:ascii="Rotis Semi Sans 55" w:hAnsi="Rotis Semi Sans 55"/>
          <w:b/>
          <w:sz w:val="32"/>
          <w:szCs w:val="32"/>
        </w:rPr>
        <w:t xml:space="preserve">         auf der</w:t>
      </w:r>
    </w:p>
    <w:p w:rsidR="00B25CAB" w:rsidRDefault="00B25CAB" w:rsidP="00B25CAB">
      <w:pPr>
        <w:rPr>
          <w:rFonts w:ascii="Rotis Semi Sans 55" w:hAnsi="Rotis Semi Sans 55"/>
          <w:b/>
          <w:sz w:val="16"/>
          <w:szCs w:val="16"/>
          <w:highlight w:val="lightGray"/>
        </w:rPr>
      </w:pPr>
    </w:p>
    <w:p w:rsidR="00706186" w:rsidRDefault="00706186" w:rsidP="00B25CAB">
      <w:pPr>
        <w:rPr>
          <w:rFonts w:ascii="Rotis Semi Sans 55" w:hAnsi="Rotis Semi Sans 55"/>
          <w:b/>
          <w:sz w:val="16"/>
          <w:szCs w:val="16"/>
          <w:highlight w:val="lightGray"/>
        </w:rPr>
      </w:pPr>
    </w:p>
    <w:p w:rsidR="00B25CAB" w:rsidRDefault="00B25CAB" w:rsidP="00B25CAB">
      <w:pPr>
        <w:jc w:val="center"/>
        <w:rPr>
          <w:rFonts w:ascii="Rotis Semi Sans 55" w:hAnsi="Rotis Semi Sans 55"/>
          <w:b/>
          <w:sz w:val="16"/>
          <w:szCs w:val="16"/>
          <w:highlight w:val="lightGray"/>
        </w:rPr>
      </w:pPr>
      <w:r>
        <w:rPr>
          <w:rFonts w:ascii="Rotis Semi Sans 55" w:hAnsi="Rotis Semi Sans 55"/>
          <w:b/>
          <w:noProof/>
          <w:sz w:val="16"/>
          <w:szCs w:val="16"/>
        </w:rPr>
        <w:drawing>
          <wp:inline distT="0" distB="0" distL="0" distR="0">
            <wp:extent cx="5716905" cy="998855"/>
            <wp:effectExtent l="0" t="0" r="0" b="0"/>
            <wp:docPr id="3" name="Grafik 3" descr="N:\C1.1\DATEN\WORD\Messearbeit\free 2019\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C1.1\DATEN\WORD\Messearbeit\free 2019\fre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CAB" w:rsidRDefault="00B25CAB" w:rsidP="00B25CAB">
      <w:pPr>
        <w:jc w:val="center"/>
        <w:rPr>
          <w:rFonts w:ascii="Rotis Semi Sans 55" w:hAnsi="Rotis Semi Sans 55"/>
          <w:b/>
          <w:sz w:val="16"/>
          <w:szCs w:val="16"/>
          <w:highlight w:val="lightGray"/>
        </w:rPr>
      </w:pPr>
    </w:p>
    <w:p w:rsidR="00B25CAB" w:rsidRDefault="00B25CAB" w:rsidP="00B25CAB">
      <w:pPr>
        <w:rPr>
          <w:rFonts w:ascii="Rotis Semi Sans 55" w:hAnsi="Rotis Semi Sans 55"/>
          <w:b/>
          <w:sz w:val="16"/>
          <w:szCs w:val="16"/>
          <w:highlight w:val="lightGray"/>
        </w:rPr>
      </w:pPr>
    </w:p>
    <w:p w:rsidR="00B25CAB" w:rsidRPr="0074473F" w:rsidRDefault="00B25CAB" w:rsidP="00B25CAB">
      <w:pPr>
        <w:rPr>
          <w:rFonts w:ascii="Rotis Semi Sans 55" w:hAnsi="Rotis Semi Sans 55"/>
          <w:b/>
          <w:sz w:val="16"/>
          <w:szCs w:val="16"/>
          <w:highlight w:val="lightGray"/>
        </w:rPr>
      </w:pPr>
    </w:p>
    <w:p w:rsidR="00B25CAB" w:rsidRPr="00B25CAB" w:rsidRDefault="00B25CAB" w:rsidP="00B25CAB">
      <w:pPr>
        <w:jc w:val="center"/>
        <w:rPr>
          <w:rFonts w:ascii="Rotis Semi Sans 55" w:hAnsi="Rotis Semi Sans 55"/>
          <w:b/>
          <w:sz w:val="40"/>
          <w:szCs w:val="40"/>
          <w:highlight w:val="lightGray"/>
        </w:rPr>
      </w:pPr>
      <w:r w:rsidRPr="00B25CAB">
        <w:rPr>
          <w:rFonts w:ascii="Rotis Semi Sans 55" w:hAnsi="Rotis Semi Sans 55"/>
          <w:b/>
          <w:sz w:val="40"/>
          <w:szCs w:val="40"/>
          <w:highlight w:val="lightGray"/>
        </w:rPr>
        <w:t>Besuchen Sie uns an unserem Stand</w:t>
      </w:r>
    </w:p>
    <w:p w:rsidR="00B25CAB" w:rsidRDefault="00B25CAB" w:rsidP="00B25CAB">
      <w:pPr>
        <w:jc w:val="center"/>
        <w:rPr>
          <w:rFonts w:ascii="Rotis Semi Sans 55" w:hAnsi="Rotis Semi Sans 55"/>
          <w:b/>
          <w:sz w:val="40"/>
          <w:szCs w:val="40"/>
        </w:rPr>
      </w:pPr>
      <w:r w:rsidRPr="00B25CAB">
        <w:rPr>
          <w:rFonts w:ascii="Rotis Semi Sans 55" w:hAnsi="Rotis Semi Sans 55"/>
          <w:b/>
          <w:sz w:val="40"/>
          <w:szCs w:val="40"/>
          <w:highlight w:val="lightGray"/>
        </w:rPr>
        <w:t>Halle A5 Stand 421</w:t>
      </w:r>
    </w:p>
    <w:p w:rsidR="00B25CAB" w:rsidRPr="009A38EB" w:rsidRDefault="00C45027" w:rsidP="00B25CAB">
      <w:pPr>
        <w:jc w:val="center"/>
        <w:rPr>
          <w:rFonts w:ascii="Rotis Semi Sans 55" w:hAnsi="Rotis Semi Sans 55"/>
          <w:b/>
          <w:sz w:val="40"/>
          <w:szCs w:val="4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6160" behindDoc="1" locked="0" layoutInCell="1" allowOverlap="1" wp14:anchorId="38418F0B" wp14:editId="461963A0">
            <wp:simplePos x="0" y="0"/>
            <wp:positionH relativeFrom="column">
              <wp:posOffset>4453890</wp:posOffset>
            </wp:positionH>
            <wp:positionV relativeFrom="paragraph">
              <wp:posOffset>36830</wp:posOffset>
            </wp:positionV>
            <wp:extent cx="1594485" cy="1594485"/>
            <wp:effectExtent l="0" t="0" r="5715" b="5715"/>
            <wp:wrapTight wrapText="bothSides">
              <wp:wrapPolygon edited="0">
                <wp:start x="0" y="0"/>
                <wp:lineTo x="0" y="21419"/>
                <wp:lineTo x="21419" y="21419"/>
                <wp:lineTo x="2141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CAB" w:rsidRDefault="00B25CAB" w:rsidP="00B25CAB">
      <w:pPr>
        <w:jc w:val="center"/>
        <w:rPr>
          <w:rFonts w:ascii="Rotis Semi Sans 55" w:hAnsi="Rotis Semi Sans 55"/>
          <w:b/>
          <w:sz w:val="32"/>
          <w:szCs w:val="32"/>
        </w:rPr>
      </w:pPr>
      <w:r>
        <w:rPr>
          <w:rFonts w:ascii="Rotis Semi Sans 55" w:hAnsi="Rotis Semi Sans 55"/>
          <w:b/>
          <w:sz w:val="32"/>
          <w:szCs w:val="32"/>
        </w:rPr>
        <w:t>STILLE erLEBEN</w:t>
      </w:r>
    </w:p>
    <w:p w:rsidR="00706186" w:rsidRPr="00B25CAB" w:rsidRDefault="00706186" w:rsidP="00B25CAB">
      <w:pPr>
        <w:jc w:val="center"/>
        <w:rPr>
          <w:rFonts w:ascii="Rotis Semi Sans 55" w:hAnsi="Rotis Semi Sans 55"/>
          <w:b/>
          <w:sz w:val="32"/>
          <w:szCs w:val="32"/>
        </w:rPr>
      </w:pPr>
    </w:p>
    <w:p w:rsidR="00706186" w:rsidRPr="00231FB1" w:rsidRDefault="00706186" w:rsidP="00706186">
      <w:pPr>
        <w:rPr>
          <w:rFonts w:ascii="Rotis Semi Sans 55" w:hAnsi="Rotis Semi Sans 55"/>
        </w:rPr>
      </w:pPr>
      <w:r w:rsidRPr="00231FB1">
        <w:rPr>
          <w:rFonts w:ascii="Rotis Semi Sans 55" w:hAnsi="Rotis Semi Sans 55"/>
        </w:rPr>
        <w:t>In einer Zeit voller äußerer Einflüsse, in der die Geräusche um uns he</w:t>
      </w:r>
      <w:r w:rsidRPr="00231FB1">
        <w:rPr>
          <w:rFonts w:ascii="Rotis Semi Sans 55" w:hAnsi="Rotis Semi Sans 55"/>
        </w:rPr>
        <w:t>r</w:t>
      </w:r>
      <w:r w:rsidRPr="00231FB1">
        <w:rPr>
          <w:rFonts w:ascii="Rotis Semi Sans 55" w:hAnsi="Rotis Semi Sans 55"/>
        </w:rPr>
        <w:t>um immer lauter werden, wächst die Sehnsucht einfach mal einen Pausenknopf zu drücken…, die Sehnsucht nach Stille….</w:t>
      </w:r>
    </w:p>
    <w:p w:rsidR="00706186" w:rsidRDefault="00706186" w:rsidP="00706186">
      <w:pPr>
        <w:rPr>
          <w:rFonts w:ascii="Rotis Semi Sans 55" w:hAnsi="Rotis Semi Sans 55"/>
        </w:rPr>
      </w:pPr>
      <w:r w:rsidRPr="00231FB1">
        <w:rPr>
          <w:rFonts w:ascii="Rotis Semi Sans 55" w:hAnsi="Rotis Semi Sans 55"/>
        </w:rPr>
        <w:t xml:space="preserve">Deshalb hat der Arbeitsbereich „Kirche und Tourismus“ in der Evang.-Luth. Kirche in Bayern eine </w:t>
      </w:r>
      <w:r w:rsidRPr="00706186">
        <w:rPr>
          <w:rFonts w:ascii="Rotis Semi Sans 55" w:hAnsi="Rotis Semi Sans 55"/>
          <w:b/>
        </w:rPr>
        <w:t>neue Marke</w:t>
      </w:r>
      <w:r w:rsidRPr="00231FB1">
        <w:rPr>
          <w:rFonts w:ascii="Rotis Semi Sans 55" w:hAnsi="Rotis Semi Sans 55"/>
        </w:rPr>
        <w:t xml:space="preserve"> entwickelt: STILLE erLEBEN. Sie wird bei der diesjährigen </w:t>
      </w:r>
      <w:r>
        <w:rPr>
          <w:rFonts w:ascii="Rotis Semi Sans 55" w:hAnsi="Rotis Semi Sans 55"/>
        </w:rPr>
        <w:t>Freizeit</w:t>
      </w:r>
      <w:r w:rsidRPr="00231FB1">
        <w:rPr>
          <w:rFonts w:ascii="Rotis Semi Sans 55" w:hAnsi="Rotis Semi Sans 55"/>
        </w:rPr>
        <w:t>messe  f.re.e in Mün</w:t>
      </w:r>
      <w:r>
        <w:rPr>
          <w:rFonts w:ascii="Rotis Semi Sans 55" w:hAnsi="Rotis Semi Sans 55"/>
        </w:rPr>
        <w:t xml:space="preserve">chen </w:t>
      </w:r>
      <w:r w:rsidRPr="00231FB1">
        <w:rPr>
          <w:rFonts w:ascii="Rotis Semi Sans 55" w:hAnsi="Rotis Semi Sans 55"/>
        </w:rPr>
        <w:t>der Öffen</w:t>
      </w:r>
      <w:r w:rsidRPr="00231FB1">
        <w:rPr>
          <w:rFonts w:ascii="Rotis Semi Sans 55" w:hAnsi="Rotis Semi Sans 55"/>
        </w:rPr>
        <w:t>t</w:t>
      </w:r>
      <w:r w:rsidRPr="00231FB1">
        <w:rPr>
          <w:rFonts w:ascii="Rotis Semi Sans 55" w:hAnsi="Rotis Semi Sans 55"/>
        </w:rPr>
        <w:t xml:space="preserve">lichkeit vorgestellt. </w:t>
      </w:r>
    </w:p>
    <w:p w:rsidR="00706186" w:rsidRDefault="00706186" w:rsidP="00706186">
      <w:pPr>
        <w:rPr>
          <w:rFonts w:ascii="Rotis Semi Sans 55" w:hAnsi="Rotis Semi Sans 55"/>
        </w:rPr>
      </w:pPr>
      <w:r w:rsidRPr="00231FB1">
        <w:rPr>
          <w:rFonts w:ascii="Rotis Semi Sans 55" w:hAnsi="Rotis Semi Sans 55"/>
        </w:rPr>
        <w:t>Die beteiligten neun</w:t>
      </w:r>
      <w:r>
        <w:rPr>
          <w:rFonts w:ascii="Rotis Semi Sans 55" w:hAnsi="Rotis Semi Sans 55"/>
        </w:rPr>
        <w:t xml:space="preserve"> </w:t>
      </w:r>
      <w:r w:rsidRPr="00231FB1">
        <w:rPr>
          <w:rFonts w:ascii="Rotis Semi Sans 55" w:hAnsi="Rotis Semi Sans 55"/>
        </w:rPr>
        <w:t>Partnerhäuser von STILLE erLEBEN schenken Menschen einen Platz zum Einke</w:t>
      </w:r>
      <w:r w:rsidRPr="00231FB1">
        <w:rPr>
          <w:rFonts w:ascii="Rotis Semi Sans 55" w:hAnsi="Rotis Semi Sans 55"/>
        </w:rPr>
        <w:t>h</w:t>
      </w:r>
      <w:r w:rsidRPr="00231FB1">
        <w:rPr>
          <w:rFonts w:ascii="Rotis Semi Sans 55" w:hAnsi="Rotis Semi Sans 55"/>
        </w:rPr>
        <w:t>ren und Abschalten. Dies sind ausgewählte Evangelische Gästehäuser in Bayern, die einen Fokus i</w:t>
      </w:r>
      <w:r w:rsidRPr="00231FB1">
        <w:rPr>
          <w:rFonts w:ascii="Rotis Semi Sans 55" w:hAnsi="Rotis Semi Sans 55"/>
        </w:rPr>
        <w:t>h</w:t>
      </w:r>
      <w:r w:rsidRPr="00231FB1">
        <w:rPr>
          <w:rFonts w:ascii="Rotis Semi Sans 55" w:hAnsi="Rotis Semi Sans 55"/>
        </w:rPr>
        <w:t>res Angebotes auf das Urlaubserlebnis Stille richten. Sie wollen zudem den Wunsch der Gäste nach Erholung durch Stille in einer spirituellen Atmosphäre erfüllen und sind besonders dazu geeignet, Entschle</w:t>
      </w:r>
      <w:r w:rsidR="00661001">
        <w:rPr>
          <w:rFonts w:ascii="Rotis Semi Sans 55" w:hAnsi="Rotis Semi Sans 55"/>
        </w:rPr>
        <w:t xml:space="preserve">unigung zu erfahren: </w:t>
      </w:r>
      <w:hyperlink r:id="rId14" w:history="1">
        <w:r w:rsidR="00661001" w:rsidRPr="00124EA4">
          <w:rPr>
            <w:rStyle w:val="Hyperlink"/>
            <w:rFonts w:ascii="Rotis Semi Sans 55" w:hAnsi="Rotis Semi Sans 55"/>
          </w:rPr>
          <w:t>www.STILLEerLEBEN.de</w:t>
        </w:r>
      </w:hyperlink>
      <w:r w:rsidR="00661001">
        <w:rPr>
          <w:rFonts w:ascii="Rotis Semi Sans 55" w:hAnsi="Rotis Semi Sans 55"/>
        </w:rPr>
        <w:t xml:space="preserve"> </w:t>
      </w:r>
      <w:bookmarkStart w:id="0" w:name="_GoBack"/>
      <w:bookmarkEnd w:id="0"/>
    </w:p>
    <w:p w:rsidR="00706186" w:rsidRPr="00231FB1" w:rsidRDefault="00706186" w:rsidP="00706186">
      <w:pPr>
        <w:rPr>
          <w:rFonts w:ascii="Rotis Semi Sans 55" w:hAnsi="Rotis Semi Sans 55"/>
        </w:rPr>
      </w:pPr>
      <w:r w:rsidRPr="00231FB1">
        <w:rPr>
          <w:rFonts w:ascii="Rotis Semi Sans 55" w:hAnsi="Rotis Semi Sans 55"/>
        </w:rPr>
        <w:t>Am Stand des Arbeits</w:t>
      </w:r>
      <w:r>
        <w:rPr>
          <w:rFonts w:ascii="Rotis Semi Sans 55" w:hAnsi="Rotis Semi Sans 55"/>
        </w:rPr>
        <w:t xml:space="preserve">bereiches </w:t>
      </w:r>
      <w:r w:rsidRPr="00231FB1">
        <w:rPr>
          <w:rFonts w:ascii="Rotis Semi Sans 55" w:hAnsi="Rotis Semi Sans 55"/>
        </w:rPr>
        <w:t xml:space="preserve">kann man sich über die Angebote dieser Häuser informieren und bei einem Gewinnspiel sogar eine kostenlose Übernachtung in einem der Häuser gewinnen. </w:t>
      </w:r>
    </w:p>
    <w:p w:rsidR="00706186" w:rsidRPr="00231FB1" w:rsidRDefault="00706186" w:rsidP="00706186">
      <w:pPr>
        <w:rPr>
          <w:rFonts w:ascii="Rotis Semi Sans 55" w:hAnsi="Rotis Semi Sans 55"/>
        </w:rPr>
      </w:pPr>
    </w:p>
    <w:p w:rsidR="00706186" w:rsidRPr="00231FB1" w:rsidRDefault="00706186" w:rsidP="00706186">
      <w:pPr>
        <w:rPr>
          <w:rFonts w:ascii="Rotis Semi Sans 55" w:hAnsi="Rotis Semi Sans 55"/>
        </w:rPr>
      </w:pPr>
      <w:r>
        <w:rPr>
          <w:rFonts w:ascii="Rotis Semi Sans 55" w:hAnsi="Rotis Semi Sans 55"/>
        </w:rPr>
        <w:t>Natürlich wird</w:t>
      </w:r>
      <w:r w:rsidRPr="00231FB1">
        <w:rPr>
          <w:rFonts w:ascii="Rotis Semi Sans 55" w:hAnsi="Rotis Semi Sans 55"/>
        </w:rPr>
        <w:t xml:space="preserve"> am Stand auch die vielfältige Angebotspalette der Evangelischen</w:t>
      </w:r>
      <w:r>
        <w:rPr>
          <w:rFonts w:ascii="Rotis Semi Sans 55" w:hAnsi="Rotis Semi Sans 55"/>
        </w:rPr>
        <w:t xml:space="preserve"> Kirche in</w:t>
      </w:r>
      <w:r w:rsidRPr="00231FB1">
        <w:rPr>
          <w:rFonts w:ascii="Rotis Semi Sans 55" w:hAnsi="Rotis Semi Sans 55"/>
        </w:rPr>
        <w:t xml:space="preserve"> Urlaub und Freizeit präsentiert: von </w:t>
      </w:r>
      <w:r>
        <w:rPr>
          <w:rFonts w:ascii="Rotis Semi Sans 55" w:hAnsi="Rotis Semi Sans 55"/>
        </w:rPr>
        <w:t xml:space="preserve">der Kirche unterwegs über die Offenen Kirchen </w:t>
      </w:r>
      <w:r w:rsidRPr="00231FB1">
        <w:rPr>
          <w:rFonts w:ascii="Rotis Semi Sans 55" w:hAnsi="Rotis Semi Sans 55"/>
        </w:rPr>
        <w:t>und Pilgern bis hin zu Berggottesdiensten reicht das Angebot.</w:t>
      </w:r>
    </w:p>
    <w:p w:rsidR="00B25CAB" w:rsidRPr="00D1676F" w:rsidRDefault="00B25CAB" w:rsidP="00B25CAB">
      <w:pPr>
        <w:rPr>
          <w:color w:val="1F497D"/>
        </w:rPr>
      </w:pPr>
    </w:p>
    <w:p w:rsidR="00706186" w:rsidRPr="00A16F9B" w:rsidRDefault="00B25CAB" w:rsidP="00706186">
      <w:pPr>
        <w:jc w:val="center"/>
        <w:rPr>
          <w:rFonts w:ascii="Rotis Semi Sans 55" w:hAnsi="Rotis Semi Sans 55"/>
          <w:sz w:val="28"/>
          <w:szCs w:val="28"/>
        </w:rPr>
      </w:pPr>
      <w:r>
        <w:rPr>
          <w:rFonts w:ascii="Rotis Semi Sans 55" w:hAnsi="Rotis Semi Sans 55"/>
          <w:sz w:val="28"/>
          <w:szCs w:val="28"/>
        </w:rPr>
        <w:t>****************</w:t>
      </w:r>
    </w:p>
    <w:p w:rsidR="00B25CAB" w:rsidRPr="008533C4" w:rsidRDefault="00B25CAB" w:rsidP="00B25CAB">
      <w:pPr>
        <w:jc w:val="center"/>
        <w:rPr>
          <w:rFonts w:ascii="Rotis Semi Sans 55" w:hAnsi="Rotis Semi Sans 55"/>
          <w:sz w:val="28"/>
          <w:szCs w:val="28"/>
          <w:highlight w:val="lightGray"/>
        </w:rPr>
      </w:pPr>
      <w:r w:rsidRPr="008533C4">
        <w:rPr>
          <w:rFonts w:ascii="Rotis Semi Sans 55" w:hAnsi="Rotis Semi Sans 55"/>
          <w:sz w:val="28"/>
          <w:szCs w:val="28"/>
          <w:highlight w:val="lightGray"/>
        </w:rPr>
        <w:t>Weitere Informationen über Kirche und Tour</w:t>
      </w:r>
      <w:r>
        <w:rPr>
          <w:rFonts w:ascii="Rotis Semi Sans 55" w:hAnsi="Rotis Semi Sans 55"/>
          <w:sz w:val="28"/>
          <w:szCs w:val="28"/>
          <w:highlight w:val="lightGray"/>
        </w:rPr>
        <w:t xml:space="preserve">ismus </w:t>
      </w:r>
      <w:r w:rsidRPr="008533C4">
        <w:rPr>
          <w:rFonts w:ascii="Rotis Semi Sans 55" w:hAnsi="Rotis Semi Sans 55"/>
          <w:sz w:val="28"/>
          <w:szCs w:val="28"/>
          <w:highlight w:val="lightGray"/>
        </w:rPr>
        <w:t>finden Sie unter:</w:t>
      </w:r>
    </w:p>
    <w:p w:rsidR="00706186" w:rsidRDefault="00661001" w:rsidP="00C45027">
      <w:pPr>
        <w:pStyle w:val="Fuzeile"/>
        <w:ind w:left="-851" w:firstLine="851"/>
        <w:jc w:val="center"/>
        <w:rPr>
          <w:rFonts w:ascii="Rotis Semi Sans 55" w:hAnsi="Rotis Semi Sans 55"/>
          <w:sz w:val="28"/>
          <w:szCs w:val="28"/>
        </w:rPr>
      </w:pPr>
      <w:hyperlink r:id="rId15" w:history="1">
        <w:r w:rsidR="00B25CAB" w:rsidRPr="008533C4">
          <w:rPr>
            <w:rStyle w:val="Hyperlink"/>
            <w:rFonts w:ascii="Rotis Semi Sans 55" w:hAnsi="Rotis Semi Sans 55"/>
            <w:sz w:val="28"/>
            <w:szCs w:val="28"/>
            <w:highlight w:val="lightGray"/>
          </w:rPr>
          <w:t>www.kirche-tourismus.bayern</w:t>
        </w:r>
      </w:hyperlink>
      <w:r w:rsidR="00B25CAB">
        <w:rPr>
          <w:rFonts w:ascii="Rotis Semi Sans 55" w:hAnsi="Rotis Semi Sans 55"/>
          <w:sz w:val="28"/>
          <w:szCs w:val="28"/>
          <w:highlight w:val="lightGray"/>
        </w:rPr>
        <w:t xml:space="preserve"> </w:t>
      </w:r>
    </w:p>
    <w:p w:rsidR="00C45027" w:rsidRPr="00C45027" w:rsidRDefault="00C45027" w:rsidP="00C45027">
      <w:pPr>
        <w:pStyle w:val="Fuzeile"/>
        <w:ind w:left="-851" w:firstLine="851"/>
        <w:jc w:val="center"/>
        <w:rPr>
          <w:rStyle w:val="Hyperlink"/>
          <w:rFonts w:ascii="Rotis Semi Sans 55" w:hAnsi="Rotis Semi Sans 55"/>
          <w:color w:val="auto"/>
          <w:sz w:val="28"/>
          <w:szCs w:val="28"/>
          <w:u w:val="none"/>
        </w:rPr>
      </w:pPr>
    </w:p>
    <w:p w:rsidR="000871F0" w:rsidRPr="00706186" w:rsidRDefault="00B25CAB" w:rsidP="00706186">
      <w:pPr>
        <w:rPr>
          <w:rFonts w:ascii="Rotis Semi Sans 55" w:hAnsi="Rotis Semi Sans 55"/>
          <w:color w:val="0000FF"/>
          <w:u w:val="single"/>
        </w:rPr>
      </w:pPr>
      <w:proofErr w:type="spellStart"/>
      <w:r>
        <w:rPr>
          <w:rStyle w:val="Hyperlink"/>
          <w:rFonts w:ascii="Rotis Semi Sans 55" w:hAnsi="Rotis Semi Sans 55"/>
        </w:rPr>
        <w:t>V.i.S.d.P</w:t>
      </w:r>
      <w:proofErr w:type="spellEnd"/>
      <w:r>
        <w:rPr>
          <w:rStyle w:val="Hyperlink"/>
          <w:rFonts w:ascii="Rotis Semi Sans 55" w:hAnsi="Rotis Semi Sans 55"/>
        </w:rPr>
        <w:t xml:space="preserve">:  </w:t>
      </w:r>
      <w:r w:rsidRPr="00A25444">
        <w:rPr>
          <w:rStyle w:val="Hyperlink"/>
          <w:rFonts w:ascii="Rotis Semi Sans 55" w:hAnsi="Rotis Semi Sans 55"/>
        </w:rPr>
        <w:t>Thomas Roßmerkel, Referent für Kirche und Tourismus in der Evang.-Luth. Kirche in B</w:t>
      </w:r>
      <w:r>
        <w:rPr>
          <w:rStyle w:val="Hyperlink"/>
          <w:rFonts w:ascii="Rotis Semi Sans 55" w:hAnsi="Rotis Semi Sans 55"/>
        </w:rPr>
        <w:t>a</w:t>
      </w:r>
      <w:r>
        <w:rPr>
          <w:rStyle w:val="Hyperlink"/>
          <w:rFonts w:ascii="Rotis Semi Sans 55" w:hAnsi="Rotis Semi Sans 55"/>
        </w:rPr>
        <w:t>y</w:t>
      </w:r>
      <w:r>
        <w:rPr>
          <w:rStyle w:val="Hyperlink"/>
          <w:rFonts w:ascii="Rotis Semi Sans 55" w:hAnsi="Rotis Semi Sans 55"/>
        </w:rPr>
        <w:t>ern, Katharina-von-Bora-Str. 7</w:t>
      </w:r>
      <w:r w:rsidRPr="00A25444">
        <w:rPr>
          <w:rStyle w:val="Hyperlink"/>
          <w:rFonts w:ascii="Rotis Semi Sans 55" w:hAnsi="Rotis Semi Sans 55"/>
        </w:rPr>
        <w:t xml:space="preserve">-13; 80333 München; </w:t>
      </w:r>
      <w:hyperlink r:id="rId16" w:history="1">
        <w:r w:rsidRPr="00A25444">
          <w:rPr>
            <w:rStyle w:val="Hyperlink"/>
            <w:rFonts w:ascii="Rotis Semi Sans 55" w:hAnsi="Rotis Semi Sans 55"/>
          </w:rPr>
          <w:t>tourismus@elkb.de</w:t>
        </w:r>
      </w:hyperlink>
    </w:p>
    <w:sectPr w:rsidR="000871F0" w:rsidRPr="00706186" w:rsidSect="000871F0">
      <w:footerReference w:type="default" r:id="rId17"/>
      <w:pgSz w:w="11906" w:h="16838"/>
      <w:pgMar w:top="510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B4" w:rsidRDefault="003A06B4">
      <w:r>
        <w:separator/>
      </w:r>
    </w:p>
  </w:endnote>
  <w:endnote w:type="continuationSeparator" w:id="0">
    <w:p w:rsidR="003A06B4" w:rsidRDefault="003A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SemiSans">
    <w:panose1 w:val="00000400000000000000"/>
    <w:charset w:val="00"/>
    <w:family w:val="auto"/>
    <w:pitch w:val="variable"/>
    <w:sig w:usb0="80000027" w:usb1="00000000" w:usb2="00000000" w:usb3="00000000" w:csb0="00000001" w:csb1="00000000"/>
  </w:font>
  <w:font w:name="Rotis Semi Sans 55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ansSerif">
    <w:panose1 w:val="000000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B4" w:rsidRDefault="003A06B4" w:rsidP="006D6A9A">
    <w:pPr>
      <w:pStyle w:val="Fuzeile"/>
      <w:ind w:left="-709" w:hanging="709"/>
      <w:jc w:val="center"/>
    </w:pPr>
  </w:p>
  <w:p w:rsidR="003A06B4" w:rsidRDefault="006D6A9A" w:rsidP="00F07B6F">
    <w:pPr>
      <w:pStyle w:val="Fuzeile"/>
      <w:ind w:left="-851" w:firstLine="851"/>
    </w:pPr>
    <w:r>
      <w:rPr>
        <w:noProof/>
      </w:rPr>
      <w:drawing>
        <wp:inline distT="0" distB="0" distL="0" distR="0" wp14:anchorId="793C9415" wp14:editId="2409EC28">
          <wp:extent cx="5972810" cy="1008380"/>
          <wp:effectExtent l="0" t="0" r="8890" b="127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100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B4" w:rsidRDefault="003A06B4">
      <w:r>
        <w:separator/>
      </w:r>
    </w:p>
  </w:footnote>
  <w:footnote w:type="continuationSeparator" w:id="0">
    <w:p w:rsidR="003A06B4" w:rsidRDefault="003A0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B10"/>
    <w:multiLevelType w:val="hybridMultilevel"/>
    <w:tmpl w:val="4DECC0C4"/>
    <w:lvl w:ilvl="0" w:tplc="565223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F272C"/>
    <w:multiLevelType w:val="multilevel"/>
    <w:tmpl w:val="667E7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RotisSemiSans" w:eastAsia="Times New Roman" w:hAnsi="RotisSemiSans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70788"/>
    <w:multiLevelType w:val="hybridMultilevel"/>
    <w:tmpl w:val="1EF28C6A"/>
    <w:lvl w:ilvl="0" w:tplc="0442D74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F40C6B"/>
    <w:multiLevelType w:val="multilevel"/>
    <w:tmpl w:val="2A789CC4"/>
    <w:lvl w:ilvl="0">
      <w:start w:val="12"/>
      <w:numFmt w:val="decimal"/>
      <w:lvlText w:val="%1."/>
      <w:lvlJc w:val="left"/>
      <w:pPr>
        <w:tabs>
          <w:tab w:val="num" w:pos="4500"/>
        </w:tabs>
        <w:ind w:left="4500" w:hanging="4500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4500"/>
        </w:tabs>
        <w:ind w:left="4500" w:hanging="4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00"/>
        </w:tabs>
        <w:ind w:left="4500" w:hanging="4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4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4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4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4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500" w:hanging="45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4500"/>
      </w:pPr>
      <w:rPr>
        <w:rFonts w:hint="default"/>
      </w:rPr>
    </w:lvl>
  </w:abstractNum>
  <w:abstractNum w:abstractNumId="4">
    <w:nsid w:val="756205AF"/>
    <w:multiLevelType w:val="hybridMultilevel"/>
    <w:tmpl w:val="53F2C960"/>
    <w:lvl w:ilvl="0" w:tplc="1B48F458">
      <w:numFmt w:val="bullet"/>
      <w:lvlText w:val="-"/>
      <w:lvlJc w:val="left"/>
      <w:pPr>
        <w:ind w:left="720" w:hanging="360"/>
      </w:pPr>
      <w:rPr>
        <w:rFonts w:ascii="Rotis Semi Sans 55" w:eastAsia="Times New Roman" w:hAnsi="Rotis Semi Sans 55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A1B82"/>
    <w:multiLevelType w:val="hybridMultilevel"/>
    <w:tmpl w:val="637AB51A"/>
    <w:lvl w:ilvl="0" w:tplc="BD9A551C">
      <w:numFmt w:val="bullet"/>
      <w:lvlText w:val="-"/>
      <w:lvlJc w:val="left"/>
      <w:pPr>
        <w:ind w:left="720" w:hanging="360"/>
      </w:pPr>
      <w:rPr>
        <w:rFonts w:ascii="Rotis Semi Sans 55" w:eastAsia="Times New Roman" w:hAnsi="Rotis Semi Sans 55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BE"/>
    <w:rsid w:val="00006F16"/>
    <w:rsid w:val="000871F0"/>
    <w:rsid w:val="000A3E8D"/>
    <w:rsid w:val="000A5C80"/>
    <w:rsid w:val="000E0741"/>
    <w:rsid w:val="001D34BE"/>
    <w:rsid w:val="00235BAC"/>
    <w:rsid w:val="00252B4D"/>
    <w:rsid w:val="00266271"/>
    <w:rsid w:val="0028188E"/>
    <w:rsid w:val="00290B4B"/>
    <w:rsid w:val="002C22E2"/>
    <w:rsid w:val="002C2BDE"/>
    <w:rsid w:val="002D5A16"/>
    <w:rsid w:val="00335FD4"/>
    <w:rsid w:val="00375E3A"/>
    <w:rsid w:val="003A06B4"/>
    <w:rsid w:val="003D463F"/>
    <w:rsid w:val="003F5F48"/>
    <w:rsid w:val="00420F25"/>
    <w:rsid w:val="00451F79"/>
    <w:rsid w:val="00462FD2"/>
    <w:rsid w:val="0049663A"/>
    <w:rsid w:val="004A1F45"/>
    <w:rsid w:val="004B28BB"/>
    <w:rsid w:val="004D1B98"/>
    <w:rsid w:val="004F41CA"/>
    <w:rsid w:val="004F653C"/>
    <w:rsid w:val="00504D73"/>
    <w:rsid w:val="00514D5E"/>
    <w:rsid w:val="0054398F"/>
    <w:rsid w:val="0054546A"/>
    <w:rsid w:val="005839E9"/>
    <w:rsid w:val="00587741"/>
    <w:rsid w:val="00593529"/>
    <w:rsid w:val="005D35DA"/>
    <w:rsid w:val="00622A50"/>
    <w:rsid w:val="00661001"/>
    <w:rsid w:val="00667A51"/>
    <w:rsid w:val="00674CE0"/>
    <w:rsid w:val="00677BA6"/>
    <w:rsid w:val="00692CA5"/>
    <w:rsid w:val="006A6E50"/>
    <w:rsid w:val="006B4CC4"/>
    <w:rsid w:val="006D6A9A"/>
    <w:rsid w:val="00706186"/>
    <w:rsid w:val="007C0422"/>
    <w:rsid w:val="007E6307"/>
    <w:rsid w:val="008A627B"/>
    <w:rsid w:val="008B093E"/>
    <w:rsid w:val="008B4FD9"/>
    <w:rsid w:val="008C68C1"/>
    <w:rsid w:val="008E1F5C"/>
    <w:rsid w:val="009335BA"/>
    <w:rsid w:val="00963731"/>
    <w:rsid w:val="00981E3B"/>
    <w:rsid w:val="009B63E3"/>
    <w:rsid w:val="009B7465"/>
    <w:rsid w:val="009D11FF"/>
    <w:rsid w:val="009D5C65"/>
    <w:rsid w:val="009E2DED"/>
    <w:rsid w:val="00A0565D"/>
    <w:rsid w:val="00A3742D"/>
    <w:rsid w:val="00A52567"/>
    <w:rsid w:val="00AB0052"/>
    <w:rsid w:val="00AD63EB"/>
    <w:rsid w:val="00B05886"/>
    <w:rsid w:val="00B25CAB"/>
    <w:rsid w:val="00B54F61"/>
    <w:rsid w:val="00B647D1"/>
    <w:rsid w:val="00B72B18"/>
    <w:rsid w:val="00B94C3B"/>
    <w:rsid w:val="00BB4169"/>
    <w:rsid w:val="00BC08C5"/>
    <w:rsid w:val="00C03705"/>
    <w:rsid w:val="00C42508"/>
    <w:rsid w:val="00C45027"/>
    <w:rsid w:val="00C82650"/>
    <w:rsid w:val="00C850D6"/>
    <w:rsid w:val="00C87671"/>
    <w:rsid w:val="00C9077B"/>
    <w:rsid w:val="00CE3617"/>
    <w:rsid w:val="00D32DFB"/>
    <w:rsid w:val="00D47559"/>
    <w:rsid w:val="00D61E82"/>
    <w:rsid w:val="00E94203"/>
    <w:rsid w:val="00EB3E95"/>
    <w:rsid w:val="00F07B6F"/>
    <w:rsid w:val="00F16C99"/>
    <w:rsid w:val="00F6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tLeast"/>
      <w:outlineLvl w:val="0"/>
    </w:pPr>
    <w:rPr>
      <w:rFonts w:ascii="Rotis Semi Sans 55" w:hAnsi="Rotis Semi Sans 55"/>
      <w:spacing w:val="-5"/>
      <w:sz w:val="32"/>
      <w:szCs w:val="20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Rotis Semi Sans 55" w:hAnsi="Rotis Semi Sans 55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Rotis Semi Sans 55" w:hAnsi="Rotis Semi Sans 55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  <w:rPr>
      <w:sz w:val="20"/>
      <w:szCs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4500"/>
      </w:tabs>
    </w:pPr>
    <w:rPr>
      <w:rFonts w:ascii="Arial" w:hAnsi="Arial" w:cs="Arial"/>
      <w:sz w:val="28"/>
    </w:rPr>
  </w:style>
  <w:style w:type="paragraph" w:styleId="Textkrper2">
    <w:name w:val="Body Text 2"/>
    <w:basedOn w:val="Standard"/>
    <w:pPr>
      <w:tabs>
        <w:tab w:val="left" w:pos="4500"/>
      </w:tabs>
      <w:spacing w:after="120"/>
    </w:pPr>
    <w:rPr>
      <w:rFonts w:ascii="Rotis Semi Sans 55" w:hAnsi="Rotis Semi Sans 55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6A6E50"/>
  </w:style>
  <w:style w:type="paragraph" w:customStyle="1" w:styleId="Default">
    <w:name w:val="Default"/>
    <w:rsid w:val="00451F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451F79"/>
    <w:rPr>
      <w:rFonts w:eastAsia="Calibri"/>
    </w:rPr>
  </w:style>
  <w:style w:type="character" w:styleId="Fett">
    <w:name w:val="Strong"/>
    <w:uiPriority w:val="22"/>
    <w:qFormat/>
    <w:rsid w:val="00451F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tLeast"/>
      <w:outlineLvl w:val="0"/>
    </w:pPr>
    <w:rPr>
      <w:rFonts w:ascii="Rotis Semi Sans 55" w:hAnsi="Rotis Semi Sans 55"/>
      <w:spacing w:val="-5"/>
      <w:sz w:val="32"/>
      <w:szCs w:val="20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Rotis Semi Sans 55" w:hAnsi="Rotis Semi Sans 55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Rotis Semi Sans 55" w:hAnsi="Rotis Semi Sans 55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  <w:rPr>
      <w:sz w:val="20"/>
      <w:szCs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4500"/>
      </w:tabs>
    </w:pPr>
    <w:rPr>
      <w:rFonts w:ascii="Arial" w:hAnsi="Arial" w:cs="Arial"/>
      <w:sz w:val="28"/>
    </w:rPr>
  </w:style>
  <w:style w:type="paragraph" w:styleId="Textkrper2">
    <w:name w:val="Body Text 2"/>
    <w:basedOn w:val="Standard"/>
    <w:pPr>
      <w:tabs>
        <w:tab w:val="left" w:pos="4500"/>
      </w:tabs>
      <w:spacing w:after="120"/>
    </w:pPr>
    <w:rPr>
      <w:rFonts w:ascii="Rotis Semi Sans 55" w:hAnsi="Rotis Semi Sans 55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6A6E50"/>
  </w:style>
  <w:style w:type="paragraph" w:customStyle="1" w:styleId="Default">
    <w:name w:val="Default"/>
    <w:rsid w:val="00451F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451F79"/>
    <w:rPr>
      <w:rFonts w:eastAsia="Calibri"/>
    </w:rPr>
  </w:style>
  <w:style w:type="character" w:styleId="Fett">
    <w:name w:val="Strong"/>
    <w:uiPriority w:val="22"/>
    <w:qFormat/>
    <w:rsid w:val="00451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ourismus@elkb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://www.kirche-tourismus.bayern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TILLEerLEBEN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3A82-9E2D-467E-9E28-C993FD7C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EVANGELISCH-LUTHERISCHES PFARRVIKARIAT</vt:lpstr>
    </vt:vector>
  </TitlesOfParts>
  <Company>Muenchen</Company>
  <LinksUpToDate>false</LinksUpToDate>
  <CharactersWithSpaces>1855</CharactersWithSpaces>
  <SharedDoc>false</SharedDoc>
  <HLinks>
    <vt:vector size="12" baseType="variant">
      <vt:variant>
        <vt:i4>5308539</vt:i4>
      </vt:variant>
      <vt:variant>
        <vt:i4>3</vt:i4>
      </vt:variant>
      <vt:variant>
        <vt:i4>0</vt:i4>
      </vt:variant>
      <vt:variant>
        <vt:i4>5</vt:i4>
      </vt:variant>
      <vt:variant>
        <vt:lpwstr>mailto:tourismus@elkb.de</vt:lpwstr>
      </vt:variant>
      <vt:variant>
        <vt:lpwstr/>
      </vt:variant>
      <vt:variant>
        <vt:i4>852077</vt:i4>
      </vt:variant>
      <vt:variant>
        <vt:i4>0</vt:i4>
      </vt:variant>
      <vt:variant>
        <vt:i4>0</vt:i4>
      </vt:variant>
      <vt:variant>
        <vt:i4>5</vt:i4>
      </vt:variant>
      <vt:variant>
        <vt:lpwstr>mailto:Thomas.Rossmerkel@elkb.de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EVANGELISCH-LUTHERISCHES PFARRVIKARIAT</dc:title>
  <dc:creator>Roland Sievers</dc:creator>
  <cp:lastModifiedBy>Rossmerkel Thomas</cp:lastModifiedBy>
  <cp:revision>5</cp:revision>
  <cp:lastPrinted>2019-02-19T08:55:00Z</cp:lastPrinted>
  <dcterms:created xsi:type="dcterms:W3CDTF">2019-02-19T08:46:00Z</dcterms:created>
  <dcterms:modified xsi:type="dcterms:W3CDTF">2019-02-19T08:57:00Z</dcterms:modified>
</cp:coreProperties>
</file>